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ADE0" w14:textId="2F8FA268" w:rsidR="006553CF" w:rsidRDefault="005816DA" w:rsidP="00334D6F">
      <w:pPr>
        <w:ind w:left="11340"/>
        <w:jc w:val="center"/>
        <w:rPr>
          <w:rFonts w:ascii="Candara" w:hAnsi="Candara"/>
          <w:b/>
          <w:bCs/>
          <w:sz w:val="30"/>
          <w:szCs w:val="30"/>
          <w:u w:val="single"/>
        </w:rPr>
      </w:pPr>
      <w:r w:rsidRPr="005816DA">
        <w:rPr>
          <w:rFonts w:ascii="Candara" w:hAnsi="Candara"/>
          <w:b/>
          <w:bCs/>
          <w:sz w:val="30"/>
          <w:szCs w:val="30"/>
          <w:u w:val="single"/>
        </w:rPr>
        <w:cr/>
      </w:r>
    </w:p>
    <w:p w14:paraId="6B2B4343" w14:textId="77777777" w:rsidR="00334D6F" w:rsidRDefault="00334D6F" w:rsidP="00334D6F">
      <w:pPr>
        <w:ind w:left="11340"/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p w14:paraId="6E31BCD9" w14:textId="77777777" w:rsidR="00334D6F" w:rsidRPr="006553CF" w:rsidRDefault="00334D6F" w:rsidP="00334D6F">
      <w:pPr>
        <w:ind w:left="11340"/>
        <w:jc w:val="center"/>
        <w:rPr>
          <w:rFonts w:ascii="Candara" w:hAnsi="Candara"/>
          <w:iCs/>
          <w:sz w:val="24"/>
          <w:szCs w:val="24"/>
          <w:vertAlign w:val="superscript"/>
        </w:rPr>
      </w:pPr>
    </w:p>
    <w:p w14:paraId="39F7FD01" w14:textId="7FDC49AD" w:rsidR="00334D6F" w:rsidRPr="00334D6F" w:rsidRDefault="00334D6F" w:rsidP="00334D6F">
      <w:pPr>
        <w:jc w:val="right"/>
        <w:rPr>
          <w:rFonts w:ascii="Candara" w:hAnsi="Candara"/>
          <w:sz w:val="18"/>
          <w:szCs w:val="18"/>
        </w:rPr>
      </w:pPr>
      <w:r w:rsidRPr="00334D6F">
        <w:rPr>
          <w:rFonts w:ascii="Candara" w:hAnsi="Candara"/>
          <w:sz w:val="18"/>
          <w:szCs w:val="18"/>
        </w:rPr>
        <w:t>………………………..</w:t>
      </w:r>
    </w:p>
    <w:p w14:paraId="5722BBB0" w14:textId="31E664DE" w:rsidR="00334D6F" w:rsidRPr="00334D6F" w:rsidRDefault="00334D6F" w:rsidP="00334D6F">
      <w:pPr>
        <w:jc w:val="right"/>
        <w:rPr>
          <w:rFonts w:ascii="Candara" w:hAnsi="Candara"/>
          <w:sz w:val="18"/>
          <w:szCs w:val="18"/>
        </w:rPr>
      </w:pPr>
      <w:r w:rsidRPr="00334D6F">
        <w:rPr>
          <w:rFonts w:ascii="Candara" w:hAnsi="Candara"/>
          <w:sz w:val="18"/>
          <w:szCs w:val="18"/>
        </w:rPr>
        <w:t>Miejscowość i Data</w:t>
      </w:r>
    </w:p>
    <w:p w14:paraId="01B2B271" w14:textId="61E39E97" w:rsidR="00334D6F" w:rsidRPr="00334D6F" w:rsidRDefault="00334D6F" w:rsidP="00334D6F">
      <w:pPr>
        <w:rPr>
          <w:rFonts w:ascii="Candara" w:hAnsi="Candara"/>
          <w:sz w:val="18"/>
          <w:szCs w:val="18"/>
        </w:rPr>
      </w:pPr>
      <w:r w:rsidRPr="00334D6F">
        <w:rPr>
          <w:rFonts w:ascii="Candara" w:hAnsi="Candara"/>
          <w:sz w:val="18"/>
          <w:szCs w:val="18"/>
        </w:rPr>
        <w:t>………………………..</w:t>
      </w:r>
    </w:p>
    <w:p w14:paraId="09C801B0" w14:textId="4893963E" w:rsidR="00334D6F" w:rsidRPr="00334D6F" w:rsidRDefault="00334D6F" w:rsidP="00334D6F">
      <w:pPr>
        <w:rPr>
          <w:rFonts w:ascii="Candara" w:hAnsi="Candara"/>
          <w:sz w:val="18"/>
          <w:szCs w:val="18"/>
        </w:rPr>
      </w:pPr>
      <w:r w:rsidRPr="00334D6F">
        <w:rPr>
          <w:rFonts w:ascii="Candara" w:hAnsi="Candara"/>
          <w:sz w:val="18"/>
          <w:szCs w:val="18"/>
        </w:rPr>
        <w:t>Pieczęć firmowa</w:t>
      </w:r>
    </w:p>
    <w:p w14:paraId="223742B2" w14:textId="0526BB9C" w:rsidR="00AD40BC" w:rsidRPr="00FE11CB" w:rsidRDefault="007A0A1C" w:rsidP="004F6FA4">
      <w:pPr>
        <w:jc w:val="center"/>
        <w:rPr>
          <w:rFonts w:ascii="Candara" w:hAnsi="Candara"/>
          <w:b/>
          <w:bCs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>SKŁAD RECEPTUROWY/RAMOWY</w:t>
      </w:r>
    </w:p>
    <w:p w14:paraId="7DA483B4" w14:textId="77777777" w:rsidR="007E2961" w:rsidRPr="00CE0837" w:rsidRDefault="007E2961" w:rsidP="00334D6F">
      <w:pPr>
        <w:rPr>
          <w:rFonts w:ascii="Candara" w:hAnsi="Candara"/>
          <w:b/>
          <w:bCs/>
          <w:sz w:val="30"/>
          <w:szCs w:val="3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59"/>
        <w:gridCol w:w="6444"/>
      </w:tblGrid>
      <w:tr w:rsidR="00D172BD" w:rsidRPr="00CE0837" w14:paraId="099D589E" w14:textId="77777777" w:rsidTr="00334D6F">
        <w:trPr>
          <w:trHeight w:val="587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6E0A149B" w:rsidR="00D172BD" w:rsidRPr="00FE11CB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Nr wniosku atestacyjnego (jeżeli nadany):</w:t>
            </w:r>
          </w:p>
        </w:tc>
        <w:tc>
          <w:tcPr>
            <w:tcW w:w="6444" w:type="dxa"/>
            <w:tcBorders>
              <w:bottom w:val="single" w:sz="4" w:space="0" w:color="auto"/>
            </w:tcBorders>
            <w:vAlign w:val="center"/>
          </w:tcPr>
          <w:p w14:paraId="387F6047" w14:textId="6CF3D4FC" w:rsidR="00D172BD" w:rsidRPr="00CE0837" w:rsidRDefault="00D172BD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D172BD" w:rsidRPr="00CE0837" w14:paraId="43A74FF9" w14:textId="77777777" w:rsidTr="00334D6F">
        <w:trPr>
          <w:trHeight w:val="529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45D4A2F" w14:textId="7144D3CE" w:rsidR="00D172BD" w:rsidRPr="001D7F42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 xml:space="preserve">Nr poprzedniego atestu </w:t>
            </w:r>
            <w:r w:rsidR="00ED6573" w:rsidRPr="00FE11CB">
              <w:rPr>
                <w:rFonts w:ascii="Candara" w:hAnsi="Candara"/>
                <w:sz w:val="24"/>
                <w:szCs w:val="24"/>
              </w:rPr>
              <w:t xml:space="preserve">PZH </w:t>
            </w:r>
            <w:r w:rsidRPr="00FE11CB">
              <w:rPr>
                <w:rFonts w:ascii="Candara" w:hAnsi="Candara"/>
                <w:sz w:val="24"/>
                <w:szCs w:val="24"/>
              </w:rPr>
              <w:t>(jeżeli dotyczy):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bottom"/>
          </w:tcPr>
          <w:p w14:paraId="5EF3A254" w14:textId="2EE198A1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D172BD" w:rsidRPr="00CE0837" w14:paraId="1871C4C0" w14:textId="77777777" w:rsidTr="00334D6F">
        <w:trPr>
          <w:trHeight w:val="529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93E8B07" w14:textId="613EB65D" w:rsidR="00D172BD" w:rsidRPr="001D7F42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Wnioskodawca</w:t>
            </w:r>
            <w:r w:rsidRPr="00FE11CB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bottom"/>
          </w:tcPr>
          <w:p w14:paraId="17224305" w14:textId="77777777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505E85" w:rsidRPr="00CE0837" w14:paraId="1CD1B8AB" w14:textId="77777777" w:rsidTr="00334D6F">
        <w:trPr>
          <w:trHeight w:val="467"/>
        </w:trPr>
        <w:tc>
          <w:tcPr>
            <w:tcW w:w="3559" w:type="dxa"/>
            <w:shd w:val="clear" w:color="auto" w:fill="B4C6E7" w:themeFill="accent1" w:themeFillTint="66"/>
            <w:vAlign w:val="center"/>
          </w:tcPr>
          <w:p w14:paraId="04B3ED09" w14:textId="3B04BC25" w:rsidR="00505E85" w:rsidRPr="00FE11CB" w:rsidRDefault="00B113A6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Nazwa produktu/</w:t>
            </w:r>
            <w:r w:rsidR="00505E85" w:rsidRPr="00FE11CB">
              <w:rPr>
                <w:rFonts w:ascii="Candara" w:hAnsi="Candara"/>
                <w:sz w:val="24"/>
                <w:szCs w:val="24"/>
              </w:rPr>
              <w:t xml:space="preserve">produktów </w:t>
            </w:r>
          </w:p>
        </w:tc>
        <w:tc>
          <w:tcPr>
            <w:tcW w:w="6444" w:type="dxa"/>
          </w:tcPr>
          <w:p w14:paraId="5EE54695" w14:textId="77777777" w:rsidR="00505E85" w:rsidRPr="00CE0837" w:rsidRDefault="00505E85" w:rsidP="00ED07A2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1FCC852" w14:textId="77777777" w:rsidR="008B7E36" w:rsidRPr="00FE11CB" w:rsidRDefault="6DCF48D0" w:rsidP="00E53625">
      <w:pPr>
        <w:ind w:left="142" w:hanging="142"/>
        <w:rPr>
          <w:rFonts w:ascii="Candara" w:hAnsi="Candara"/>
          <w:vertAlign w:val="superscript"/>
        </w:rPr>
      </w:pPr>
      <w:r w:rsidRPr="00FE11CB">
        <w:rPr>
          <w:rFonts w:ascii="Candara" w:hAnsi="Candara"/>
          <w:vertAlign w:val="superscript"/>
        </w:rPr>
        <w:t xml:space="preserve">1 </w:t>
      </w:r>
      <w:r w:rsidR="04F5BADB" w:rsidRPr="00FE11CB">
        <w:rPr>
          <w:rFonts w:ascii="Candara" w:hAnsi="Candara"/>
        </w:rPr>
        <w:t>Zgodnie z wnioskiem atestacyjnym</w:t>
      </w:r>
      <w:r w:rsidR="04F5BADB" w:rsidRPr="00FE11CB">
        <w:rPr>
          <w:rFonts w:ascii="Candara" w:hAnsi="Candara"/>
          <w:vertAlign w:val="superscript"/>
        </w:rPr>
        <w:t xml:space="preserve"> 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3014"/>
        <w:gridCol w:w="2352"/>
        <w:gridCol w:w="3886"/>
      </w:tblGrid>
      <w:tr w:rsidR="007967F9" w:rsidRPr="00CE0837" w14:paraId="1E344ACA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1844380B" w:rsidR="007967F9" w:rsidRPr="00334D6F" w:rsidRDefault="007967F9" w:rsidP="007967F9">
            <w:pPr>
              <w:jc w:val="center"/>
              <w:rPr>
                <w:rFonts w:ascii="Candara" w:eastAsia="Candara" w:hAnsi="Candara" w:cs="Candara"/>
                <w:sz w:val="24"/>
                <w:szCs w:val="24"/>
              </w:rPr>
            </w:pPr>
            <w:r w:rsidRPr="00334D6F">
              <w:rPr>
                <w:rFonts w:ascii="Candara" w:hAnsi="Candara"/>
                <w:sz w:val="24"/>
                <w:szCs w:val="24"/>
              </w:rPr>
              <w:t>Nr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259ED6EA" w:rsidR="007967F9" w:rsidRPr="00334D6F" w:rsidRDefault="007967F9" w:rsidP="007967F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334D6F">
              <w:rPr>
                <w:rFonts w:asciiTheme="minorHAnsi" w:hAnsiTheme="minorHAnsi" w:cstheme="minorHAnsi"/>
                <w:sz w:val="24"/>
                <w:szCs w:val="24"/>
              </w:rPr>
              <w:t>Nazwa chemiczna związku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0A7F1E23" w:rsidR="007967F9" w:rsidRPr="00334D6F" w:rsidRDefault="007967F9" w:rsidP="007967F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334D6F">
              <w:rPr>
                <w:rFonts w:asciiTheme="minorHAnsi" w:hAnsiTheme="minorHAnsi" w:cstheme="minorHAnsi"/>
                <w:sz w:val="24"/>
                <w:szCs w:val="24"/>
              </w:rPr>
              <w:t>Numer CAS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A07365" w14:textId="77777777" w:rsidR="00824D55" w:rsidRPr="00334D6F" w:rsidRDefault="00824D55" w:rsidP="007967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4D6F">
              <w:rPr>
                <w:rFonts w:asciiTheme="minorHAnsi" w:hAnsiTheme="minorHAnsi" w:cstheme="minorHAnsi"/>
                <w:sz w:val="24"/>
                <w:szCs w:val="24"/>
              </w:rPr>
              <w:t xml:space="preserve">Zawartość procentowa [%(w/w)] </w:t>
            </w:r>
          </w:p>
          <w:p w14:paraId="7068819D" w14:textId="3650C128" w:rsidR="007967F9" w:rsidRPr="00334D6F" w:rsidRDefault="00824D55" w:rsidP="007967F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334D6F">
              <w:rPr>
                <w:rFonts w:asciiTheme="minorHAnsi" w:hAnsiTheme="minorHAnsi" w:cstheme="minorHAnsi"/>
                <w:sz w:val="24"/>
                <w:szCs w:val="24"/>
              </w:rPr>
              <w:t>dokładna / przybliżona, przedstawiona w postaci przedziałów </w:t>
            </w:r>
          </w:p>
        </w:tc>
      </w:tr>
      <w:tr w:rsidR="0035628C" w:rsidRPr="00CE0837" w14:paraId="6ECE4763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5628C" w:rsidRPr="00CE0837" w14:paraId="092708F4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5628C" w:rsidRPr="00CE0837" w14:paraId="2E221F19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5628C" w:rsidRPr="00CE0837" w14:paraId="18A70442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5628C" w:rsidRPr="00CE0837" w14:paraId="6AC2A04C" w14:textId="77777777" w:rsidTr="00334D6F">
        <w:trPr>
          <w:trHeight w:val="3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35628C" w:rsidRPr="00CE0837" w:rsidRDefault="0035628C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F530A" w:rsidRPr="00F73705" w14:paraId="42C5624C" w14:textId="77777777" w:rsidTr="00334D6F">
        <w:trPr>
          <w:trHeight w:val="303"/>
        </w:trPr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530" w14:textId="2AE18458" w:rsidR="008F530A" w:rsidRPr="00334D6F" w:rsidRDefault="00CC3342" w:rsidP="00CC3342">
            <w:pPr>
              <w:jc w:val="right"/>
              <w:rPr>
                <w:rFonts w:ascii="Candara" w:hAnsi="Candara"/>
                <w:sz w:val="22"/>
                <w:szCs w:val="22"/>
              </w:rPr>
            </w:pPr>
            <w:r w:rsidRPr="00334D6F">
              <w:rPr>
                <w:rFonts w:ascii="Candara" w:hAnsi="Candara"/>
                <w:sz w:val="22"/>
                <w:szCs w:val="22"/>
              </w:rPr>
              <w:t>Razem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E56" w14:textId="7688589A" w:rsidR="008F530A" w:rsidRPr="00334D6F" w:rsidRDefault="008F530A" w:rsidP="007B7ABD">
            <w:pPr>
              <w:rPr>
                <w:rFonts w:ascii="Candara" w:hAnsi="Candara"/>
                <w:sz w:val="22"/>
                <w:szCs w:val="22"/>
              </w:rPr>
            </w:pPr>
            <w:r w:rsidRPr="00334D6F">
              <w:rPr>
                <w:rFonts w:ascii="Candara" w:hAnsi="Candara"/>
                <w:sz w:val="22"/>
                <w:szCs w:val="22"/>
              </w:rPr>
              <w:t>100%</w:t>
            </w:r>
          </w:p>
        </w:tc>
      </w:tr>
    </w:tbl>
    <w:p w14:paraId="29B3493F" w14:textId="77777777" w:rsidR="000C657C" w:rsidRPr="00CE0837" w:rsidRDefault="000C657C" w:rsidP="00B12DE5">
      <w:pPr>
        <w:rPr>
          <w:rFonts w:ascii="Candara" w:hAnsi="Candara"/>
        </w:rPr>
      </w:pPr>
    </w:p>
    <w:p w14:paraId="17959D04" w14:textId="3C667FF1" w:rsidR="00334D6F" w:rsidRPr="00462A16" w:rsidRDefault="00334D6F" w:rsidP="00334D6F">
      <w:pPr>
        <w:pStyle w:val="Akapitzlist"/>
        <w:ind w:left="284"/>
        <w:jc w:val="center"/>
        <w:rPr>
          <w:rFonts w:ascii="Candara" w:hAnsi="Candara"/>
          <w:sz w:val="24"/>
          <w:szCs w:val="24"/>
        </w:rPr>
      </w:pPr>
      <w:r w:rsidRPr="000B249D">
        <w:rPr>
          <w:rFonts w:ascii="Candara" w:hAnsi="Candara"/>
          <w:sz w:val="24"/>
          <w:szCs w:val="24"/>
        </w:rPr>
        <w:t>Przekazane do oceny zestawieni</w:t>
      </w:r>
      <w:r w:rsidR="004E46A1">
        <w:rPr>
          <w:rFonts w:ascii="Candara" w:hAnsi="Candara"/>
          <w:sz w:val="24"/>
          <w:szCs w:val="24"/>
        </w:rPr>
        <w:t>e</w:t>
      </w:r>
      <w:r w:rsidRPr="000B249D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składu</w:t>
      </w:r>
      <w:r w:rsidRPr="000B249D">
        <w:rPr>
          <w:rFonts w:ascii="Candara" w:hAnsi="Candara"/>
          <w:sz w:val="24"/>
          <w:szCs w:val="24"/>
        </w:rPr>
        <w:t xml:space="preserve"> </w:t>
      </w:r>
      <w:r w:rsidR="004E46A1">
        <w:rPr>
          <w:rFonts w:ascii="Candara" w:hAnsi="Candara"/>
          <w:sz w:val="24"/>
          <w:szCs w:val="24"/>
        </w:rPr>
        <w:t>jest</w:t>
      </w:r>
      <w:r w:rsidRPr="000B249D">
        <w:rPr>
          <w:rFonts w:ascii="Candara" w:hAnsi="Candara"/>
          <w:sz w:val="24"/>
          <w:szCs w:val="24"/>
        </w:rPr>
        <w:t xml:space="preserve"> zgodne ze stanem faktycznym.</w:t>
      </w:r>
    </w:p>
    <w:p w14:paraId="61B5563A" w14:textId="768A419A" w:rsidR="00334D6F" w:rsidRPr="000B249D" w:rsidRDefault="00334D6F" w:rsidP="00334D6F">
      <w:pPr>
        <w:pStyle w:val="Akapitzlist"/>
        <w:ind w:left="284"/>
        <w:jc w:val="center"/>
        <w:rPr>
          <w:rFonts w:ascii="Candara" w:hAnsi="Candara"/>
          <w:sz w:val="24"/>
          <w:szCs w:val="24"/>
        </w:rPr>
      </w:pPr>
      <w:r w:rsidRPr="000B249D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Ww. </w:t>
      </w:r>
      <w:r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lista związków chemicznych</w:t>
      </w:r>
      <w:r w:rsidRPr="000B249D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wyczerpuje skład atestowanego wyrobu do 100%</w:t>
      </w: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5"/>
        <w:gridCol w:w="5185"/>
      </w:tblGrid>
      <w:tr w:rsidR="004E4589" w:rsidRPr="00D707C4" w14:paraId="398F9299" w14:textId="77777777" w:rsidTr="00334D6F">
        <w:trPr>
          <w:trHeight w:val="746"/>
        </w:trPr>
        <w:tc>
          <w:tcPr>
            <w:tcW w:w="487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51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334D6F">
        <w:trPr>
          <w:trHeight w:val="821"/>
        </w:trPr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9DE424E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334D6F">
        <w:trPr>
          <w:trHeight w:val="821"/>
        </w:trPr>
        <w:tc>
          <w:tcPr>
            <w:tcW w:w="487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50947C4D" w:rsidR="00303E94" w:rsidRDefault="00303E9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185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334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EDD9" w14:textId="77777777" w:rsidR="00EA23D6" w:rsidRDefault="00EA23D6" w:rsidP="00AD40BC">
      <w:r>
        <w:separator/>
      </w:r>
    </w:p>
  </w:endnote>
  <w:endnote w:type="continuationSeparator" w:id="0">
    <w:p w14:paraId="21992D48" w14:textId="77777777" w:rsidR="00EA23D6" w:rsidRDefault="00EA23D6" w:rsidP="00AD40BC">
      <w:r>
        <w:continuationSeparator/>
      </w:r>
    </w:p>
  </w:endnote>
  <w:endnote w:type="continuationNotice" w:id="1">
    <w:p w14:paraId="7DACA8FF" w14:textId="77777777" w:rsidR="00EA23D6" w:rsidRDefault="00EA2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308E" w14:textId="77777777" w:rsidR="008E1E44" w:rsidRDefault="008E1E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87D7" w14:textId="77777777" w:rsidR="008E1E44" w:rsidRDefault="008E1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C3CE" w14:textId="77777777" w:rsidR="00EA23D6" w:rsidRDefault="00EA23D6" w:rsidP="00AD40BC">
      <w:r>
        <w:separator/>
      </w:r>
    </w:p>
  </w:footnote>
  <w:footnote w:type="continuationSeparator" w:id="0">
    <w:p w14:paraId="4B2BE014" w14:textId="77777777" w:rsidR="00EA23D6" w:rsidRDefault="00EA23D6" w:rsidP="00AD40BC">
      <w:r>
        <w:continuationSeparator/>
      </w:r>
    </w:p>
  </w:footnote>
  <w:footnote w:type="continuationNotice" w:id="1">
    <w:p w14:paraId="51E768FB" w14:textId="77777777" w:rsidR="00EA23D6" w:rsidRDefault="00EA2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21E7" w14:textId="77777777" w:rsidR="008E1E44" w:rsidRDefault="008E1E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F909" w14:textId="77777777" w:rsidR="00CD4041" w:rsidRDefault="00CD4041" w:rsidP="00CA1E03">
    <w:pPr>
      <w:rPr>
        <w:rFonts w:ascii="Candara" w:hAnsi="Candara"/>
        <w:sz w:val="24"/>
        <w:szCs w:val="24"/>
      </w:rPr>
    </w:pPr>
    <w:r w:rsidRPr="00CD4041">
      <w:rPr>
        <w:rFonts w:ascii="Candara" w:hAnsi="Candara"/>
        <w:b/>
        <w:bCs/>
        <w:sz w:val="24"/>
        <w:szCs w:val="24"/>
      </w:rPr>
      <w:t>Formularz</w:t>
    </w:r>
    <w:r w:rsidRPr="00CD4041">
      <w:rPr>
        <w:rFonts w:ascii="Candara" w:hAnsi="Candara"/>
        <w:sz w:val="24"/>
        <w:szCs w:val="24"/>
      </w:rPr>
      <w:t xml:space="preserve"> </w:t>
    </w:r>
    <w:r w:rsidRPr="00CD4041">
      <w:rPr>
        <w:rFonts w:ascii="Candara" w:hAnsi="Candara"/>
        <w:b/>
        <w:bCs/>
        <w:sz w:val="24"/>
        <w:szCs w:val="24"/>
      </w:rPr>
      <w:t xml:space="preserve">FB.2a </w:t>
    </w:r>
    <w:r w:rsidRPr="00CD4041">
      <w:rPr>
        <w:rFonts w:ascii="Candara" w:hAnsi="Candara"/>
        <w:sz w:val="24"/>
        <w:szCs w:val="24"/>
      </w:rPr>
      <w:t>- Skład recepturowy/ramowy - proces atestacji produktów budowlanych </w:t>
    </w:r>
  </w:p>
  <w:p w14:paraId="4DAC8FEF" w14:textId="687A0E98" w:rsidR="00AD40BC" w:rsidRPr="00CD4041" w:rsidRDefault="717E94D8" w:rsidP="00CD4041">
    <w:pPr>
      <w:rPr>
        <w:rFonts w:ascii="Candara" w:hAnsi="Candara"/>
        <w:sz w:val="24"/>
        <w:szCs w:val="24"/>
      </w:rPr>
    </w:pPr>
    <w:r w:rsidRPr="717E94D8">
      <w:rPr>
        <w:rFonts w:ascii="Candara" w:hAnsi="Candara"/>
        <w:sz w:val="24"/>
        <w:szCs w:val="24"/>
      </w:rPr>
      <w:t xml:space="preserve">Obowiązujący od dnia </w:t>
    </w:r>
    <w:r w:rsidR="008E1E44">
      <w:rPr>
        <w:rFonts w:ascii="Candara" w:hAnsi="Candara"/>
        <w:sz w:val="24"/>
        <w:szCs w:val="24"/>
      </w:rPr>
      <w:t>14</w:t>
    </w:r>
    <w:r w:rsidR="00E103E5">
      <w:rPr>
        <w:rFonts w:ascii="Candara" w:hAnsi="Candara"/>
        <w:sz w:val="24"/>
        <w:szCs w:val="24"/>
      </w:rPr>
      <w:t>.</w:t>
    </w:r>
    <w:r w:rsidR="008E1E44">
      <w:rPr>
        <w:rFonts w:ascii="Candara" w:hAnsi="Candara"/>
        <w:sz w:val="24"/>
        <w:szCs w:val="24"/>
      </w:rPr>
      <w:t>11</w:t>
    </w:r>
    <w:r w:rsidR="00E103E5">
      <w:rPr>
        <w:rFonts w:ascii="Candara" w:hAnsi="Candara"/>
        <w:sz w:val="24"/>
        <w:szCs w:val="24"/>
      </w:rPr>
      <w:t>.2025</w:t>
    </w:r>
    <w:r w:rsidRPr="717E94D8">
      <w:rPr>
        <w:rFonts w:ascii="Candara" w:hAnsi="Candara"/>
        <w:sz w:val="24"/>
        <w:szCs w:val="24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B635" w14:textId="77777777" w:rsidR="008E1E44" w:rsidRDefault="008E1E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805585184">
    <w:abstractNumId w:val="8"/>
  </w:num>
  <w:num w:numId="11" w16cid:durableId="1360930843">
    <w:abstractNumId w:val="7"/>
  </w:num>
  <w:num w:numId="12" w16cid:durableId="110723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42671"/>
    <w:rsid w:val="000459B7"/>
    <w:rsid w:val="00045DD7"/>
    <w:rsid w:val="00052BD4"/>
    <w:rsid w:val="000651A5"/>
    <w:rsid w:val="00093349"/>
    <w:rsid w:val="0009766B"/>
    <w:rsid w:val="000A0137"/>
    <w:rsid w:val="000A4662"/>
    <w:rsid w:val="000B249D"/>
    <w:rsid w:val="000B4D7A"/>
    <w:rsid w:val="000C657C"/>
    <w:rsid w:val="000D33AD"/>
    <w:rsid w:val="000E06DC"/>
    <w:rsid w:val="000F3FF0"/>
    <w:rsid w:val="000F45AA"/>
    <w:rsid w:val="001034E7"/>
    <w:rsid w:val="00105360"/>
    <w:rsid w:val="00106B2A"/>
    <w:rsid w:val="00123467"/>
    <w:rsid w:val="00144595"/>
    <w:rsid w:val="00145CA4"/>
    <w:rsid w:val="00161AFD"/>
    <w:rsid w:val="001743ED"/>
    <w:rsid w:val="0017665E"/>
    <w:rsid w:val="00190AC9"/>
    <w:rsid w:val="00192E64"/>
    <w:rsid w:val="001A1BF9"/>
    <w:rsid w:val="001A3C0A"/>
    <w:rsid w:val="001C26C3"/>
    <w:rsid w:val="001C6759"/>
    <w:rsid w:val="001D3795"/>
    <w:rsid w:val="001D441C"/>
    <w:rsid w:val="001D48BF"/>
    <w:rsid w:val="001D7F42"/>
    <w:rsid w:val="001E387F"/>
    <w:rsid w:val="001F1689"/>
    <w:rsid w:val="001F200B"/>
    <w:rsid w:val="001F2F39"/>
    <w:rsid w:val="001F4346"/>
    <w:rsid w:val="002222C0"/>
    <w:rsid w:val="00230052"/>
    <w:rsid w:val="00230DB8"/>
    <w:rsid w:val="00245DCD"/>
    <w:rsid w:val="002474FD"/>
    <w:rsid w:val="00251682"/>
    <w:rsid w:val="00253A98"/>
    <w:rsid w:val="00262DDF"/>
    <w:rsid w:val="00263477"/>
    <w:rsid w:val="002658D7"/>
    <w:rsid w:val="00291EC1"/>
    <w:rsid w:val="00293253"/>
    <w:rsid w:val="002B22D1"/>
    <w:rsid w:val="002C72DE"/>
    <w:rsid w:val="002D1DBB"/>
    <w:rsid w:val="002E0744"/>
    <w:rsid w:val="002F4D1C"/>
    <w:rsid w:val="00303E94"/>
    <w:rsid w:val="00307141"/>
    <w:rsid w:val="00312996"/>
    <w:rsid w:val="00313125"/>
    <w:rsid w:val="00313ABC"/>
    <w:rsid w:val="003150B4"/>
    <w:rsid w:val="00334D6F"/>
    <w:rsid w:val="003451CF"/>
    <w:rsid w:val="0035628C"/>
    <w:rsid w:val="00363914"/>
    <w:rsid w:val="003653B2"/>
    <w:rsid w:val="0038071B"/>
    <w:rsid w:val="00381BA2"/>
    <w:rsid w:val="00382990"/>
    <w:rsid w:val="0038301D"/>
    <w:rsid w:val="003849E8"/>
    <w:rsid w:val="00393363"/>
    <w:rsid w:val="003B23CD"/>
    <w:rsid w:val="003B3264"/>
    <w:rsid w:val="003F1E10"/>
    <w:rsid w:val="003F597E"/>
    <w:rsid w:val="0040173D"/>
    <w:rsid w:val="00412D53"/>
    <w:rsid w:val="004318CD"/>
    <w:rsid w:val="004361EE"/>
    <w:rsid w:val="00443E7B"/>
    <w:rsid w:val="004452FF"/>
    <w:rsid w:val="004459B3"/>
    <w:rsid w:val="00446A9C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11CE"/>
    <w:rsid w:val="004D7A96"/>
    <w:rsid w:val="004E352A"/>
    <w:rsid w:val="004E3A7F"/>
    <w:rsid w:val="004E4589"/>
    <w:rsid w:val="004E46A1"/>
    <w:rsid w:val="004E6314"/>
    <w:rsid w:val="004F0C30"/>
    <w:rsid w:val="004F6C95"/>
    <w:rsid w:val="004F6FA4"/>
    <w:rsid w:val="004F749B"/>
    <w:rsid w:val="00505E85"/>
    <w:rsid w:val="0051648F"/>
    <w:rsid w:val="00517C1D"/>
    <w:rsid w:val="0052540E"/>
    <w:rsid w:val="00526D8A"/>
    <w:rsid w:val="005446FF"/>
    <w:rsid w:val="00554898"/>
    <w:rsid w:val="00554BC4"/>
    <w:rsid w:val="00555918"/>
    <w:rsid w:val="0056715C"/>
    <w:rsid w:val="00574B0F"/>
    <w:rsid w:val="00576762"/>
    <w:rsid w:val="005778D5"/>
    <w:rsid w:val="005816AC"/>
    <w:rsid w:val="005816DA"/>
    <w:rsid w:val="0058673F"/>
    <w:rsid w:val="005A12D8"/>
    <w:rsid w:val="005A4C06"/>
    <w:rsid w:val="005B60A0"/>
    <w:rsid w:val="005B6913"/>
    <w:rsid w:val="005C1257"/>
    <w:rsid w:val="005C4A6E"/>
    <w:rsid w:val="0060102F"/>
    <w:rsid w:val="006036BF"/>
    <w:rsid w:val="00615F26"/>
    <w:rsid w:val="00636EED"/>
    <w:rsid w:val="00641738"/>
    <w:rsid w:val="006553CF"/>
    <w:rsid w:val="0065584F"/>
    <w:rsid w:val="00663364"/>
    <w:rsid w:val="0066749D"/>
    <w:rsid w:val="0068495E"/>
    <w:rsid w:val="00691913"/>
    <w:rsid w:val="00692D2F"/>
    <w:rsid w:val="0069395D"/>
    <w:rsid w:val="00693AE0"/>
    <w:rsid w:val="00696E74"/>
    <w:rsid w:val="006976B5"/>
    <w:rsid w:val="006A6FD0"/>
    <w:rsid w:val="006B40D9"/>
    <w:rsid w:val="006C1E40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67F9"/>
    <w:rsid w:val="007A0A1C"/>
    <w:rsid w:val="007B24DB"/>
    <w:rsid w:val="007B7ABD"/>
    <w:rsid w:val="007C1976"/>
    <w:rsid w:val="007E1F29"/>
    <w:rsid w:val="007E2961"/>
    <w:rsid w:val="007F0D55"/>
    <w:rsid w:val="007F12B3"/>
    <w:rsid w:val="007F3842"/>
    <w:rsid w:val="00800E8C"/>
    <w:rsid w:val="00820039"/>
    <w:rsid w:val="0082295E"/>
    <w:rsid w:val="00824D55"/>
    <w:rsid w:val="00831716"/>
    <w:rsid w:val="0086261D"/>
    <w:rsid w:val="00864C85"/>
    <w:rsid w:val="00866B0B"/>
    <w:rsid w:val="00867CFF"/>
    <w:rsid w:val="00871113"/>
    <w:rsid w:val="00872AB7"/>
    <w:rsid w:val="008812E0"/>
    <w:rsid w:val="008A1728"/>
    <w:rsid w:val="008A5F91"/>
    <w:rsid w:val="008B7E36"/>
    <w:rsid w:val="008C2AC8"/>
    <w:rsid w:val="008C52E5"/>
    <w:rsid w:val="008D16B1"/>
    <w:rsid w:val="008D648A"/>
    <w:rsid w:val="008E1E44"/>
    <w:rsid w:val="008E699D"/>
    <w:rsid w:val="008F2610"/>
    <w:rsid w:val="008F41FF"/>
    <w:rsid w:val="008F530A"/>
    <w:rsid w:val="009000A6"/>
    <w:rsid w:val="00900329"/>
    <w:rsid w:val="00902F7B"/>
    <w:rsid w:val="00906884"/>
    <w:rsid w:val="0092470D"/>
    <w:rsid w:val="009248FD"/>
    <w:rsid w:val="00931D1A"/>
    <w:rsid w:val="00935AD6"/>
    <w:rsid w:val="00937347"/>
    <w:rsid w:val="009620FC"/>
    <w:rsid w:val="00965D1C"/>
    <w:rsid w:val="009876D7"/>
    <w:rsid w:val="00990635"/>
    <w:rsid w:val="009B45B2"/>
    <w:rsid w:val="009D33EE"/>
    <w:rsid w:val="009F00DD"/>
    <w:rsid w:val="009F0B1F"/>
    <w:rsid w:val="009F1E1A"/>
    <w:rsid w:val="00A06554"/>
    <w:rsid w:val="00A07E39"/>
    <w:rsid w:val="00A159D5"/>
    <w:rsid w:val="00A166E1"/>
    <w:rsid w:val="00A17611"/>
    <w:rsid w:val="00A17710"/>
    <w:rsid w:val="00A37BDD"/>
    <w:rsid w:val="00A40C56"/>
    <w:rsid w:val="00A469A9"/>
    <w:rsid w:val="00A8006A"/>
    <w:rsid w:val="00A8503F"/>
    <w:rsid w:val="00A85434"/>
    <w:rsid w:val="00A90678"/>
    <w:rsid w:val="00A92531"/>
    <w:rsid w:val="00AA20A3"/>
    <w:rsid w:val="00AB4C67"/>
    <w:rsid w:val="00AB673D"/>
    <w:rsid w:val="00AC6872"/>
    <w:rsid w:val="00AC6C6C"/>
    <w:rsid w:val="00AD40BC"/>
    <w:rsid w:val="00B00E7A"/>
    <w:rsid w:val="00B0133C"/>
    <w:rsid w:val="00B04FB9"/>
    <w:rsid w:val="00B113A6"/>
    <w:rsid w:val="00B12DE5"/>
    <w:rsid w:val="00B26976"/>
    <w:rsid w:val="00B302BE"/>
    <w:rsid w:val="00B33F39"/>
    <w:rsid w:val="00B3507D"/>
    <w:rsid w:val="00B46A4F"/>
    <w:rsid w:val="00B5612D"/>
    <w:rsid w:val="00B576E0"/>
    <w:rsid w:val="00B62579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4AED"/>
    <w:rsid w:val="00BF6A3F"/>
    <w:rsid w:val="00C013D2"/>
    <w:rsid w:val="00C22F8A"/>
    <w:rsid w:val="00C402A6"/>
    <w:rsid w:val="00C4560F"/>
    <w:rsid w:val="00C54320"/>
    <w:rsid w:val="00C6081A"/>
    <w:rsid w:val="00C72932"/>
    <w:rsid w:val="00C81FDA"/>
    <w:rsid w:val="00C8769D"/>
    <w:rsid w:val="00C9057F"/>
    <w:rsid w:val="00CA0A2F"/>
    <w:rsid w:val="00CA1E03"/>
    <w:rsid w:val="00CA3323"/>
    <w:rsid w:val="00CA4633"/>
    <w:rsid w:val="00CA567E"/>
    <w:rsid w:val="00CA6579"/>
    <w:rsid w:val="00CA76A8"/>
    <w:rsid w:val="00CB5450"/>
    <w:rsid w:val="00CC25F7"/>
    <w:rsid w:val="00CC3342"/>
    <w:rsid w:val="00CD157F"/>
    <w:rsid w:val="00CD4041"/>
    <w:rsid w:val="00CD71E3"/>
    <w:rsid w:val="00CE0837"/>
    <w:rsid w:val="00CE4033"/>
    <w:rsid w:val="00D101D1"/>
    <w:rsid w:val="00D172BD"/>
    <w:rsid w:val="00D1769C"/>
    <w:rsid w:val="00D27FB1"/>
    <w:rsid w:val="00D37B5D"/>
    <w:rsid w:val="00D4238A"/>
    <w:rsid w:val="00D51288"/>
    <w:rsid w:val="00D5481B"/>
    <w:rsid w:val="00D758DA"/>
    <w:rsid w:val="00D820E2"/>
    <w:rsid w:val="00D85B73"/>
    <w:rsid w:val="00D93620"/>
    <w:rsid w:val="00D94F89"/>
    <w:rsid w:val="00DA1179"/>
    <w:rsid w:val="00DC180D"/>
    <w:rsid w:val="00DE629B"/>
    <w:rsid w:val="00E103E5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718AD"/>
    <w:rsid w:val="00E80857"/>
    <w:rsid w:val="00E92605"/>
    <w:rsid w:val="00E97850"/>
    <w:rsid w:val="00E97A7E"/>
    <w:rsid w:val="00EA23D6"/>
    <w:rsid w:val="00EB7879"/>
    <w:rsid w:val="00EC133A"/>
    <w:rsid w:val="00EC3718"/>
    <w:rsid w:val="00EC6A63"/>
    <w:rsid w:val="00EC6D21"/>
    <w:rsid w:val="00ED07A2"/>
    <w:rsid w:val="00ED4331"/>
    <w:rsid w:val="00ED6573"/>
    <w:rsid w:val="00EF0040"/>
    <w:rsid w:val="00EF0A86"/>
    <w:rsid w:val="00EF6446"/>
    <w:rsid w:val="00F01D3A"/>
    <w:rsid w:val="00F023DC"/>
    <w:rsid w:val="00F038D3"/>
    <w:rsid w:val="00F05EBB"/>
    <w:rsid w:val="00F16AEE"/>
    <w:rsid w:val="00F3077E"/>
    <w:rsid w:val="00F3375A"/>
    <w:rsid w:val="00F33952"/>
    <w:rsid w:val="00F34A44"/>
    <w:rsid w:val="00F44FE0"/>
    <w:rsid w:val="00F46648"/>
    <w:rsid w:val="00F55E1B"/>
    <w:rsid w:val="00F6224D"/>
    <w:rsid w:val="00F63E06"/>
    <w:rsid w:val="00F70350"/>
    <w:rsid w:val="00F73705"/>
    <w:rsid w:val="00F814FA"/>
    <w:rsid w:val="00F8281F"/>
    <w:rsid w:val="00F94D82"/>
    <w:rsid w:val="00F96B61"/>
    <w:rsid w:val="00F977D3"/>
    <w:rsid w:val="00FA009F"/>
    <w:rsid w:val="00FA1183"/>
    <w:rsid w:val="00FA2416"/>
    <w:rsid w:val="00FA5849"/>
    <w:rsid w:val="00FA7816"/>
    <w:rsid w:val="00FB12E3"/>
    <w:rsid w:val="00FB6D1F"/>
    <w:rsid w:val="00FC4935"/>
    <w:rsid w:val="00FC5B8C"/>
    <w:rsid w:val="00FC7986"/>
    <w:rsid w:val="00FD619F"/>
    <w:rsid w:val="00FE11CB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34</cp:revision>
  <dcterms:created xsi:type="dcterms:W3CDTF">2025-01-31T10:58:00Z</dcterms:created>
  <dcterms:modified xsi:type="dcterms:W3CDTF">2025-11-14T08:51:00Z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